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8D" w:rsidRPr="00F737AE" w:rsidRDefault="00F737AE" w:rsidP="00504467">
      <w:pPr>
        <w:spacing w:after="0"/>
        <w:jc w:val="center"/>
        <w:rPr>
          <w:sz w:val="24"/>
          <w:szCs w:val="24"/>
        </w:rPr>
      </w:pPr>
      <w:r w:rsidRPr="00F737AE">
        <w:rPr>
          <w:sz w:val="24"/>
          <w:szCs w:val="24"/>
        </w:rPr>
        <w:t>A KÖZÖSSÉGÉPÍTŐ PAP</w:t>
      </w:r>
    </w:p>
    <w:p w:rsidR="00F737AE" w:rsidRDefault="00B51D62" w:rsidP="0050446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(100 éve született Halász E</w:t>
      </w:r>
      <w:r w:rsidR="00BC1AB8">
        <w:rPr>
          <w:sz w:val="24"/>
          <w:szCs w:val="24"/>
        </w:rPr>
        <w:t>ndre, aki 32</w:t>
      </w:r>
      <w:r w:rsidR="00F737AE" w:rsidRPr="00F737AE">
        <w:rPr>
          <w:sz w:val="24"/>
          <w:szCs w:val="24"/>
        </w:rPr>
        <w:t xml:space="preserve"> évig volt Pécelen plébános)</w:t>
      </w:r>
    </w:p>
    <w:p w:rsidR="00391CDC" w:rsidRDefault="00391CDC" w:rsidP="00504467">
      <w:pPr>
        <w:spacing w:after="0"/>
        <w:jc w:val="center"/>
        <w:rPr>
          <w:sz w:val="24"/>
          <w:szCs w:val="24"/>
        </w:rPr>
      </w:pPr>
    </w:p>
    <w:p w:rsidR="00391CDC" w:rsidRPr="00391CDC" w:rsidRDefault="00391CDC" w:rsidP="00504467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391CDC">
        <w:rPr>
          <w:rFonts w:ascii="Calibri" w:eastAsia="Calibri" w:hAnsi="Calibri" w:cs="Times New Roman"/>
          <w:sz w:val="24"/>
          <w:szCs w:val="24"/>
        </w:rPr>
        <w:t>1951-ben begördült a vonat a péceli állomásra</w:t>
      </w:r>
      <w:r w:rsidR="00E866EC">
        <w:rPr>
          <w:rFonts w:ascii="Calibri" w:eastAsia="Calibri" w:hAnsi="Calibri" w:cs="Times New Roman"/>
          <w:sz w:val="24"/>
          <w:szCs w:val="24"/>
        </w:rPr>
        <w:t>,</w:t>
      </w:r>
      <w:r w:rsidRPr="00391CDC">
        <w:rPr>
          <w:rFonts w:ascii="Calibri" w:eastAsia="Calibri" w:hAnsi="Calibri" w:cs="Times New Roman"/>
          <w:sz w:val="24"/>
          <w:szCs w:val="24"/>
        </w:rPr>
        <w:t xml:space="preserve"> és bőrönddel a kezében leszállt egy fiatalember, Pécel új plébánosa. Az ott álló emberek látták, hogy az új plébános a vonatról leszállva megbotlik és elesik. Nem is sejtették, hogy nem véletlenül botlott meg, hanem szándékosan, mert feltűnés nélkül szerette volna megcsókolni azt a földet</w:t>
      </w:r>
      <w:r w:rsidR="00E866EC">
        <w:rPr>
          <w:rFonts w:ascii="Calibri" w:eastAsia="Calibri" w:hAnsi="Calibri" w:cs="Times New Roman"/>
          <w:sz w:val="24"/>
          <w:szCs w:val="24"/>
        </w:rPr>
        <w:t xml:space="preserve">, </w:t>
      </w:r>
      <w:r w:rsidRPr="00391CDC">
        <w:rPr>
          <w:rFonts w:ascii="Calibri" w:eastAsia="Calibri" w:hAnsi="Calibri" w:cs="Times New Roman"/>
          <w:sz w:val="24"/>
          <w:szCs w:val="24"/>
        </w:rPr>
        <w:t>ahová plébánosnak érkezett.</w:t>
      </w:r>
    </w:p>
    <w:p w:rsidR="00391CDC" w:rsidRPr="00391CDC" w:rsidRDefault="00E866EC" w:rsidP="005044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Ez a szerénység végig</w:t>
      </w:r>
      <w:r w:rsidR="00391CDC" w:rsidRPr="00391CDC">
        <w:rPr>
          <w:sz w:val="24"/>
          <w:szCs w:val="24"/>
        </w:rPr>
        <w:t>kísérte egész életét.  Amikor az ÁVH egy házkutatás során szétszedte a plébániáját, elkobozva iratait, könyveit, diafilmjeit, hajnalban megkérdezte a nyomozókat, hogy kérnek-e kávét, mert bizonyára elfáradtak.</w:t>
      </w:r>
    </w:p>
    <w:p w:rsidR="001215FD" w:rsidRDefault="00391CDC" w:rsidP="001215FD">
      <w:pPr>
        <w:spacing w:after="0"/>
        <w:jc w:val="both"/>
        <w:rPr>
          <w:sz w:val="24"/>
          <w:szCs w:val="24"/>
        </w:rPr>
      </w:pPr>
      <w:r w:rsidRPr="00391CDC">
        <w:rPr>
          <w:sz w:val="24"/>
          <w:szCs w:val="24"/>
        </w:rPr>
        <w:t>A házkutatásokkal a megfélemlítés volt a cél, de ő változatlan lendülettel folytatta a munkát. Sokakat viszont sikerült megfélemlíteni, a szülők féltették a gyerekeiket, az egyetemistákat kicsapással fenyegették, ha hittanórára, templomba jártak. Amikor valaki ezzel a problémával Mindszenty bíboroshoz fordult, a bíboros ezt mondta: „az egyház sohasem kért engedélyt a párttitkároktól az evangélium terjesztésére</w:t>
      </w:r>
      <w:r w:rsidR="00E866EC">
        <w:rPr>
          <w:sz w:val="24"/>
          <w:szCs w:val="24"/>
        </w:rPr>
        <w:t>.”</w:t>
      </w:r>
      <w:r w:rsidR="001215FD">
        <w:rPr>
          <w:sz w:val="24"/>
          <w:szCs w:val="24"/>
        </w:rPr>
        <w:t xml:space="preserve"> </w:t>
      </w:r>
    </w:p>
    <w:p w:rsidR="00391CDC" w:rsidRPr="00391CDC" w:rsidRDefault="00391CDC" w:rsidP="001215FD">
      <w:pPr>
        <w:spacing w:after="0"/>
        <w:jc w:val="both"/>
        <w:rPr>
          <w:sz w:val="24"/>
          <w:szCs w:val="24"/>
        </w:rPr>
      </w:pPr>
      <w:r w:rsidRPr="00391CDC">
        <w:rPr>
          <w:sz w:val="24"/>
          <w:szCs w:val="24"/>
        </w:rPr>
        <w:t>A kezdetektől agitált a fakultatív hittan mellett; az egész egyházmegyében Pécelen volt a legtöbb hittanos, ami az akkori tanácselnököknek nem kis fejfájást okozott. Természetesen minden lépését figyelték; a péceli III/</w:t>
      </w:r>
      <w:proofErr w:type="spellStart"/>
      <w:r w:rsidRPr="00391CDC">
        <w:rPr>
          <w:sz w:val="24"/>
          <w:szCs w:val="24"/>
        </w:rPr>
        <w:t>III-as</w:t>
      </w:r>
      <w:proofErr w:type="spellEnd"/>
      <w:r w:rsidRPr="00391CDC">
        <w:rPr>
          <w:sz w:val="24"/>
          <w:szCs w:val="24"/>
        </w:rPr>
        <w:t xml:space="preserve"> megbízott a helyi cukrász volt, akinek fia természetesen buzgó ministránsként ott nyüzsgött a plébánián. Volt eset, amikor a cukrász is megjelent</w:t>
      </w:r>
      <w:r w:rsidR="00E866EC">
        <w:rPr>
          <w:sz w:val="24"/>
          <w:szCs w:val="24"/>
        </w:rPr>
        <w:t>,</w:t>
      </w:r>
      <w:r w:rsidRPr="00391CDC">
        <w:rPr>
          <w:sz w:val="24"/>
          <w:szCs w:val="24"/>
        </w:rPr>
        <w:t xml:space="preserve"> és kért egy kis segítséget a jelentés elkészítéséhez.   </w:t>
      </w:r>
    </w:p>
    <w:p w:rsidR="00391CDC" w:rsidRPr="00391CDC" w:rsidRDefault="00391CDC" w:rsidP="00504467">
      <w:pPr>
        <w:shd w:val="clear" w:color="auto" w:fill="FFFFFF"/>
        <w:spacing w:before="96" w:after="0" w:line="270" w:lineRule="atLeast"/>
        <w:rPr>
          <w:sz w:val="24"/>
          <w:szCs w:val="24"/>
        </w:rPr>
      </w:pPr>
      <w:r w:rsidRPr="00391CDC">
        <w:rPr>
          <w:sz w:val="24"/>
          <w:szCs w:val="24"/>
        </w:rPr>
        <w:t>1961-ben a börtönből szabadult Bulányi György piarista atya Pécelre jött, hogy segítője legyen a felszaporodott munkában. Tőle tanult egy egészen új szemléletet, az evangéliumi radikális erkölcstant.  A szeretet kézzelfogható törvényét: az adást, a szolgálatot, a megbocsátást, a szelídség keresztényi erkölcsét.  Bulányi atya mellett ő lesz a másik nagy alakja az ún. Bokor mozgalomnak. Különböző csoportokat szervez a faluban a felnőttek, az egyetemi ifjúság, sőt a kisiskolások és a cigányok köréből is.</w:t>
      </w:r>
    </w:p>
    <w:p w:rsidR="00391CDC" w:rsidRDefault="00391CDC" w:rsidP="00504467">
      <w:pPr>
        <w:tabs>
          <w:tab w:val="left" w:pos="2715"/>
        </w:tabs>
        <w:spacing w:after="0"/>
        <w:jc w:val="both"/>
        <w:rPr>
          <w:sz w:val="24"/>
          <w:szCs w:val="24"/>
        </w:rPr>
      </w:pPr>
      <w:r w:rsidRPr="00391CDC">
        <w:rPr>
          <w:sz w:val="24"/>
          <w:szCs w:val="24"/>
        </w:rPr>
        <w:t>Halász atya kiegyensúlyozott lénye emberi méltóságról tanúskodott, szeretet-kisugárzása vonzotta a közösség minden generációját. Nem kímélte önmagát, nem ismert fáradtságot, szabadnapot, fogadóórát, Nyitott volt az ajtaja és a szíve, mindenkor, mindenkinek.</w:t>
      </w:r>
      <w:r w:rsidR="00504467">
        <w:rPr>
          <w:sz w:val="24"/>
          <w:szCs w:val="24"/>
        </w:rPr>
        <w:t xml:space="preserve"> Péceli közösségének egyik vezetője, </w:t>
      </w:r>
      <w:proofErr w:type="spellStart"/>
      <w:r w:rsidR="00504467">
        <w:rPr>
          <w:sz w:val="24"/>
          <w:szCs w:val="24"/>
        </w:rPr>
        <w:t>Kaszap</w:t>
      </w:r>
      <w:proofErr w:type="spellEnd"/>
      <w:r w:rsidR="00504467">
        <w:rPr>
          <w:sz w:val="24"/>
          <w:szCs w:val="24"/>
        </w:rPr>
        <w:t xml:space="preserve"> István, aki később önkormányzati képviselő is lett, így emlékezik rá:</w:t>
      </w:r>
    </w:p>
    <w:p w:rsidR="00504467" w:rsidRPr="00B51D62" w:rsidRDefault="00B51D62" w:rsidP="00504467">
      <w:pPr>
        <w:spacing w:after="0"/>
        <w:rPr>
          <w:i/>
          <w:sz w:val="24"/>
          <w:szCs w:val="24"/>
        </w:rPr>
      </w:pPr>
      <w:r w:rsidRPr="00B51D62">
        <w:rPr>
          <w:i/>
          <w:sz w:val="24"/>
          <w:szCs w:val="24"/>
        </w:rPr>
        <w:t>„Már az első találkozáson lenyűgözött minket Bandi</w:t>
      </w:r>
      <w:r w:rsidR="00504467" w:rsidRPr="00B51D62">
        <w:rPr>
          <w:i/>
          <w:sz w:val="24"/>
          <w:szCs w:val="24"/>
        </w:rPr>
        <w:t xml:space="preserve"> bácsi</w:t>
      </w:r>
      <w:r w:rsidRPr="00B51D62">
        <w:rPr>
          <w:i/>
          <w:sz w:val="24"/>
          <w:szCs w:val="24"/>
        </w:rPr>
        <w:t xml:space="preserve"> - a</w:t>
      </w:r>
      <w:r w:rsidR="00504467" w:rsidRPr="00B51D62">
        <w:rPr>
          <w:i/>
          <w:sz w:val="24"/>
          <w:szCs w:val="24"/>
        </w:rPr>
        <w:t xml:space="preserve"> papoknál szokatlan</w:t>
      </w:r>
      <w:r w:rsidRPr="00B51D62">
        <w:rPr>
          <w:i/>
          <w:sz w:val="24"/>
          <w:szCs w:val="24"/>
        </w:rPr>
        <w:t xml:space="preserve"> - közvetlen</w:t>
      </w:r>
      <w:r w:rsidR="00504467" w:rsidRPr="00B51D62">
        <w:rPr>
          <w:i/>
          <w:sz w:val="24"/>
          <w:szCs w:val="24"/>
        </w:rPr>
        <w:t xml:space="preserve"> stílusa, ájtatosság nélküli racionális beszéde. Nagyon mély benyomást tett ránk. Amint megjelentünk a templomban, Bandi bácsitól írásos meghívást kaptunk egy</w:t>
      </w:r>
      <w:r w:rsidRPr="00B51D62">
        <w:rPr>
          <w:i/>
          <w:sz w:val="24"/>
          <w:szCs w:val="24"/>
        </w:rPr>
        <w:t xml:space="preserve"> előadás-</w:t>
      </w:r>
      <w:r w:rsidR="00504467" w:rsidRPr="00B51D62">
        <w:rPr>
          <w:i/>
          <w:sz w:val="24"/>
          <w:szCs w:val="24"/>
        </w:rPr>
        <w:t>sorozatra. Minden alkalommal más volt az előadó. Izgalmasabbnál izgalmasabb témákban hallgattunk tartalmas előadásokat. A sorozat végén Bandi bácsi javaslatot tett arra, hogy kisebb csoportokban</w:t>
      </w:r>
      <w:r w:rsidR="00504467" w:rsidRPr="00B51D62">
        <w:rPr>
          <w:rFonts w:ascii="Times New Roman" w:hAnsi="Times New Roman" w:cs="Times New Roman"/>
          <w:i/>
          <w:sz w:val="24"/>
          <w:szCs w:val="24"/>
        </w:rPr>
        <w:t xml:space="preserve"> folytassuk az önképzést, s így jó barátokra találtunk</w:t>
      </w:r>
      <w:r w:rsidRPr="00B51D62">
        <w:rPr>
          <w:rFonts w:ascii="Times New Roman" w:hAnsi="Times New Roman" w:cs="Times New Roman"/>
          <w:i/>
          <w:sz w:val="24"/>
          <w:szCs w:val="24"/>
        </w:rPr>
        <w:t>. E</w:t>
      </w:r>
      <w:r w:rsidR="00504467" w:rsidRPr="00B51D62">
        <w:rPr>
          <w:rFonts w:ascii="Times New Roman" w:hAnsi="Times New Roman" w:cs="Times New Roman"/>
          <w:i/>
          <w:sz w:val="24"/>
          <w:szCs w:val="24"/>
        </w:rPr>
        <w:t>lfogadtuk a meghívást</w:t>
      </w:r>
      <w:r w:rsidRPr="00B51D62">
        <w:rPr>
          <w:rFonts w:ascii="Times New Roman" w:hAnsi="Times New Roman" w:cs="Times New Roman"/>
          <w:i/>
          <w:sz w:val="24"/>
          <w:szCs w:val="24"/>
        </w:rPr>
        <w:t>,</w:t>
      </w:r>
      <w:r w:rsidR="00504467" w:rsidRPr="00B51D62">
        <w:rPr>
          <w:rFonts w:ascii="Times New Roman" w:hAnsi="Times New Roman" w:cs="Times New Roman"/>
          <w:i/>
          <w:sz w:val="24"/>
          <w:szCs w:val="24"/>
        </w:rPr>
        <w:t xml:space="preserve"> és elkezdtük a lelkiismeretünk átformálását az evangéliumok szellemében, a Keressétek Isten </w:t>
      </w:r>
      <w:r w:rsidR="00504467" w:rsidRPr="00B51D62">
        <w:rPr>
          <w:i/>
          <w:sz w:val="24"/>
          <w:szCs w:val="24"/>
        </w:rPr>
        <w:t xml:space="preserve">Országát c. kötetek tanulmányozása segítségével. Évenként lelkigyakorlatra mentünk. Általában ez 3 napos kiszakadás a napi </w:t>
      </w:r>
      <w:r w:rsidR="00BC1AB8">
        <w:rPr>
          <w:i/>
          <w:sz w:val="24"/>
          <w:szCs w:val="24"/>
        </w:rPr>
        <w:t>„</w:t>
      </w:r>
      <w:r w:rsidR="00504467" w:rsidRPr="00B51D62">
        <w:rPr>
          <w:i/>
          <w:sz w:val="24"/>
          <w:szCs w:val="24"/>
        </w:rPr>
        <w:t>darálóból</w:t>
      </w:r>
      <w:r w:rsidR="00BC1AB8">
        <w:rPr>
          <w:i/>
          <w:sz w:val="24"/>
          <w:szCs w:val="24"/>
        </w:rPr>
        <w:t>”</w:t>
      </w:r>
      <w:r w:rsidR="00504467" w:rsidRPr="00B51D62">
        <w:rPr>
          <w:i/>
          <w:sz w:val="24"/>
          <w:szCs w:val="24"/>
        </w:rPr>
        <w:t>,</w:t>
      </w:r>
      <w:r w:rsidR="00BC1AB8">
        <w:rPr>
          <w:i/>
          <w:sz w:val="24"/>
          <w:szCs w:val="24"/>
        </w:rPr>
        <w:t xml:space="preserve"> </w:t>
      </w:r>
      <w:r w:rsidR="00504467" w:rsidRPr="00B51D62">
        <w:rPr>
          <w:i/>
          <w:sz w:val="24"/>
          <w:szCs w:val="24"/>
        </w:rPr>
        <w:t>tartalmas előadásokkal tarkított tematikus alkalom, sok meditációs lehetőséggel.  Közösségben éltünk,</w:t>
      </w:r>
      <w:r w:rsidR="00504467" w:rsidRPr="00504467">
        <w:rPr>
          <w:sz w:val="24"/>
          <w:szCs w:val="24"/>
        </w:rPr>
        <w:t xml:space="preserve"> </w:t>
      </w:r>
      <w:r w:rsidR="00504467" w:rsidRPr="001215FD">
        <w:rPr>
          <w:i/>
          <w:sz w:val="24"/>
          <w:szCs w:val="24"/>
        </w:rPr>
        <w:t xml:space="preserve">mely 10-15 </w:t>
      </w:r>
      <w:r w:rsidR="00504467" w:rsidRPr="001215FD">
        <w:rPr>
          <w:i/>
          <w:sz w:val="24"/>
          <w:szCs w:val="24"/>
        </w:rPr>
        <w:lastRenderedPageBreak/>
        <w:t>fős autonóm, baráti társaságo</w:t>
      </w:r>
      <w:r w:rsidR="001215FD">
        <w:rPr>
          <w:i/>
          <w:sz w:val="24"/>
          <w:szCs w:val="24"/>
        </w:rPr>
        <w:t>ka</w:t>
      </w:r>
      <w:r w:rsidR="00504467" w:rsidRPr="001215FD">
        <w:rPr>
          <w:i/>
          <w:sz w:val="24"/>
          <w:szCs w:val="24"/>
        </w:rPr>
        <w:t xml:space="preserve">t jelent, akik házanként rendszeresen találkoznak, közösen tanulnak, imádkoznak, egymást és másokat </w:t>
      </w:r>
      <w:r w:rsidRPr="001215FD">
        <w:rPr>
          <w:i/>
          <w:sz w:val="24"/>
          <w:szCs w:val="24"/>
        </w:rPr>
        <w:t xml:space="preserve">is </w:t>
      </w:r>
      <w:r w:rsidR="00504467" w:rsidRPr="001215FD">
        <w:rPr>
          <w:i/>
          <w:sz w:val="24"/>
          <w:szCs w:val="24"/>
        </w:rPr>
        <w:t>segítenek. E közösségek hálózata a 70 éves Bokor lelkiségi mozgalom. Új plébániai/helyi egyházközségi modell megvalósítását</w:t>
      </w:r>
      <w:r w:rsidR="00504467" w:rsidRPr="00504467">
        <w:rPr>
          <w:sz w:val="24"/>
          <w:szCs w:val="24"/>
        </w:rPr>
        <w:t xml:space="preserve"> </w:t>
      </w:r>
      <w:r w:rsidR="00504467" w:rsidRPr="00B51D62">
        <w:rPr>
          <w:i/>
          <w:sz w:val="24"/>
          <w:szCs w:val="24"/>
        </w:rPr>
        <w:t xml:space="preserve">kezdtük el Bandi bácsi vezetésével. A vasárnapi szentmisén kívül rendszeres, személyesebb találkozókra, „munka” megbeszélésekre is lehetőség adódott a kisközösségek együttműködése által. Bandi bácsival együtt fogadtunk be hajléktalan fiatalt, segítettük az egyházközösségi életet, dolgoztunk a helyi </w:t>
      </w:r>
      <w:r w:rsidRPr="00B51D62">
        <w:rPr>
          <w:i/>
          <w:sz w:val="24"/>
          <w:szCs w:val="24"/>
        </w:rPr>
        <w:t>rászorulókért…</w:t>
      </w:r>
    </w:p>
    <w:p w:rsidR="00504467" w:rsidRPr="00B51D62" w:rsidRDefault="00504467" w:rsidP="00504467">
      <w:pPr>
        <w:spacing w:after="0"/>
        <w:rPr>
          <w:i/>
          <w:sz w:val="24"/>
          <w:szCs w:val="24"/>
        </w:rPr>
      </w:pPr>
      <w:r w:rsidRPr="00B51D62">
        <w:rPr>
          <w:i/>
          <w:sz w:val="24"/>
          <w:szCs w:val="24"/>
        </w:rPr>
        <w:t>A harmadik gyermekünk születésének idején eladtuk a lakótelepi lakásunkat, hogy vagyonunkat megosztva egy péceli nagycsaláddal kezdjünk építkezni.  Az évek során ez közösségi házzá fejlődött. Mi a mai napig harmincöt személyt, családot fogadtunk be a házunkba, adtunk pár hónapos itt lakástól kezdve pár éves itt tartózkodásig lehetőséget számukra. Társaink, közösségi testvéreink és barátaink ugyanezt tették</w:t>
      </w:r>
      <w:r w:rsidR="00B51D62" w:rsidRPr="00B51D62">
        <w:rPr>
          <w:i/>
          <w:sz w:val="24"/>
          <w:szCs w:val="24"/>
        </w:rPr>
        <w:t>,</w:t>
      </w:r>
      <w:r w:rsidRPr="00B51D62">
        <w:rPr>
          <w:i/>
          <w:sz w:val="24"/>
          <w:szCs w:val="24"/>
        </w:rPr>
        <w:t xml:space="preserve"> és közösen tesszük mind a mai napig.</w:t>
      </w:r>
    </w:p>
    <w:p w:rsidR="00504467" w:rsidRPr="00B51D62" w:rsidRDefault="00504467" w:rsidP="00504467">
      <w:pPr>
        <w:spacing w:after="0"/>
        <w:rPr>
          <w:i/>
          <w:sz w:val="24"/>
          <w:szCs w:val="24"/>
        </w:rPr>
      </w:pPr>
      <w:r w:rsidRPr="00B51D62">
        <w:rPr>
          <w:i/>
          <w:sz w:val="24"/>
          <w:szCs w:val="24"/>
        </w:rPr>
        <w:t>Bandi bácsi megismerésével számunkra egy új életforma vált gyakorlattá, mely valósággá teszi Jézus ígéretét: bármit is teszünk tanításának szellemében másokért, már itt a földön 100 annyit kapunk vissza.</w:t>
      </w:r>
    </w:p>
    <w:p w:rsidR="00504467" w:rsidRPr="00B51D62" w:rsidRDefault="00504467" w:rsidP="00504467">
      <w:pPr>
        <w:spacing w:after="0"/>
        <w:rPr>
          <w:i/>
          <w:sz w:val="24"/>
          <w:szCs w:val="24"/>
        </w:rPr>
      </w:pPr>
      <w:r w:rsidRPr="00B51D62">
        <w:rPr>
          <w:i/>
          <w:sz w:val="24"/>
          <w:szCs w:val="24"/>
        </w:rPr>
        <w:t xml:space="preserve">Tapasztaljuk: </w:t>
      </w:r>
      <w:r w:rsidR="00BC1AB8">
        <w:rPr>
          <w:i/>
          <w:sz w:val="24"/>
          <w:szCs w:val="24"/>
        </w:rPr>
        <w:t>‹</w:t>
      </w:r>
      <w:r w:rsidRPr="00B51D62">
        <w:rPr>
          <w:i/>
          <w:sz w:val="24"/>
          <w:szCs w:val="24"/>
        </w:rPr>
        <w:t>jónak lenni jó</w:t>
      </w:r>
      <w:r w:rsidR="00BC1AB8">
        <w:rPr>
          <w:i/>
          <w:sz w:val="24"/>
          <w:szCs w:val="24"/>
        </w:rPr>
        <w:t>›</w:t>
      </w:r>
      <w:r w:rsidRPr="00B51D62">
        <w:rPr>
          <w:i/>
          <w:sz w:val="24"/>
          <w:szCs w:val="24"/>
        </w:rPr>
        <w:t>.</w:t>
      </w:r>
      <w:r w:rsidR="00B51D62" w:rsidRPr="00B51D62">
        <w:rPr>
          <w:i/>
          <w:sz w:val="24"/>
          <w:szCs w:val="24"/>
        </w:rPr>
        <w:t>”</w:t>
      </w:r>
    </w:p>
    <w:p w:rsidR="00391CDC" w:rsidRDefault="00391CDC" w:rsidP="00504467">
      <w:pPr>
        <w:tabs>
          <w:tab w:val="left" w:pos="271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C63884">
        <w:rPr>
          <w:sz w:val="24"/>
          <w:szCs w:val="24"/>
        </w:rPr>
        <w:t>öbb, mint 30 évig</w:t>
      </w:r>
      <w:r w:rsidRPr="00391CDC">
        <w:rPr>
          <w:sz w:val="24"/>
          <w:szCs w:val="24"/>
        </w:rPr>
        <w:t xml:space="preserve"> maradt a faluban; ilyen hosszan azóta sem volt senki sem plébános </w:t>
      </w:r>
      <w:r w:rsidR="00C63884">
        <w:rPr>
          <w:sz w:val="24"/>
          <w:szCs w:val="24"/>
        </w:rPr>
        <w:t>i</w:t>
      </w:r>
      <w:r w:rsidRPr="00391CDC">
        <w:rPr>
          <w:sz w:val="24"/>
          <w:szCs w:val="24"/>
        </w:rPr>
        <w:t>tt; sőt a váci egyházmegyében sem volt senki, aki egy helyen ennyi időt töltött volna</w:t>
      </w:r>
      <w:r>
        <w:rPr>
          <w:sz w:val="24"/>
          <w:szCs w:val="24"/>
        </w:rPr>
        <w:t>.</w:t>
      </w:r>
    </w:p>
    <w:p w:rsidR="00C63884" w:rsidRDefault="00C63884" w:rsidP="00504467">
      <w:pPr>
        <w:tabs>
          <w:tab w:val="left" w:pos="2715"/>
        </w:tabs>
        <w:spacing w:after="0"/>
        <w:jc w:val="both"/>
        <w:rPr>
          <w:sz w:val="24"/>
          <w:szCs w:val="24"/>
        </w:rPr>
      </w:pPr>
      <w:r w:rsidRPr="00C63884">
        <w:rPr>
          <w:sz w:val="24"/>
          <w:szCs w:val="24"/>
        </w:rPr>
        <w:t>1983. július 1-gyel – „egyházi érdekből és egészségi állapotára való tekintettel”, erős ÁEH </w:t>
      </w:r>
      <w:r w:rsidR="00B51D62">
        <w:rPr>
          <w:sz w:val="24"/>
          <w:szCs w:val="24"/>
        </w:rPr>
        <w:t>nyomásra -</w:t>
      </w:r>
      <w:r w:rsidRPr="00C63884">
        <w:rPr>
          <w:sz w:val="24"/>
          <w:szCs w:val="24"/>
        </w:rPr>
        <w:t xml:space="preserve"> mely minden bizonnyal a Bokor-mozgalomban játszott aktív szerepével volt kapcsolatos</w:t>
      </w:r>
      <w:r>
        <w:rPr>
          <w:sz w:val="24"/>
          <w:szCs w:val="24"/>
        </w:rPr>
        <w:t xml:space="preserve"> – püspöke váratlanul nyugdíjazt</w:t>
      </w:r>
      <w:r w:rsidRPr="00C63884">
        <w:rPr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F4734D" w:rsidRDefault="008C3A3F" w:rsidP="00504467">
      <w:pPr>
        <w:tabs>
          <w:tab w:val="left" w:pos="2715"/>
        </w:tabs>
        <w:spacing w:after="0"/>
        <w:jc w:val="both"/>
        <w:rPr>
          <w:sz w:val="24"/>
          <w:szCs w:val="24"/>
        </w:rPr>
      </w:pPr>
      <w:proofErr w:type="spellStart"/>
      <w:r w:rsidRPr="008C3A3F">
        <w:rPr>
          <w:sz w:val="24"/>
          <w:szCs w:val="24"/>
        </w:rPr>
        <w:t>Lelkivezetőként</w:t>
      </w:r>
      <w:proofErr w:type="spellEnd"/>
      <w:r w:rsidRPr="008C3A3F">
        <w:rPr>
          <w:sz w:val="24"/>
          <w:szCs w:val="24"/>
        </w:rPr>
        <w:t xml:space="preserve"> szembesült az alkoholizmus családokat szétromboló hatásával. Ezért nyugdíjazása után 1985.jan.19-én elindította a katolikus alkoholistamentő szolgálatot.  Sok viszontagság és nehézség ellenére ez a munkája is sikeresnek bizonyult, ma is működik a Szolgálat.</w:t>
      </w:r>
      <w:r w:rsidR="00D738C8">
        <w:rPr>
          <w:sz w:val="24"/>
          <w:szCs w:val="24"/>
        </w:rPr>
        <w:t xml:space="preserve"> </w:t>
      </w:r>
      <w:r w:rsidR="00D738C8" w:rsidRPr="00D738C8">
        <w:rPr>
          <w:sz w:val="24"/>
          <w:szCs w:val="24"/>
        </w:rPr>
        <w:t>1997. augusztus 20-án Göncz Árpádtól Köztársasági Arany Emlékérem kitüntetést kap</w:t>
      </w:r>
      <w:r w:rsidR="00B51D62">
        <w:rPr>
          <w:sz w:val="24"/>
          <w:szCs w:val="24"/>
        </w:rPr>
        <w:t>ott</w:t>
      </w:r>
      <w:r w:rsidR="00D738C8" w:rsidRPr="00D738C8">
        <w:rPr>
          <w:sz w:val="24"/>
          <w:szCs w:val="24"/>
        </w:rPr>
        <w:t xml:space="preserve"> az </w:t>
      </w:r>
      <w:proofErr w:type="spellStart"/>
      <w:r w:rsidR="00504467" w:rsidRPr="00504467">
        <w:rPr>
          <w:sz w:val="24"/>
          <w:szCs w:val="24"/>
        </w:rPr>
        <w:t>iszákosmentésért</w:t>
      </w:r>
      <w:proofErr w:type="spellEnd"/>
      <w:r w:rsidR="00504467" w:rsidRPr="00504467">
        <w:rPr>
          <w:sz w:val="24"/>
          <w:szCs w:val="24"/>
        </w:rPr>
        <w:t>, Pécel város pedig díszpolgárává avatta.</w:t>
      </w:r>
      <w:r w:rsidR="00E866EC">
        <w:rPr>
          <w:sz w:val="24"/>
          <w:szCs w:val="24"/>
        </w:rPr>
        <w:t xml:space="preserve"> </w:t>
      </w:r>
      <w:r w:rsidR="00E866EC" w:rsidRPr="00E866EC">
        <w:rPr>
          <w:sz w:val="24"/>
          <w:szCs w:val="24"/>
        </w:rPr>
        <w:t xml:space="preserve">A Gulyás testvérek – közel 10 éven át követve tevékenységét - kétrészes portréfilmet készítettek életéről. </w:t>
      </w:r>
    </w:p>
    <w:p w:rsidR="00F4734D" w:rsidRDefault="00E866EC" w:rsidP="00504467">
      <w:pPr>
        <w:tabs>
          <w:tab w:val="left" w:pos="2715"/>
        </w:tabs>
        <w:spacing w:after="0"/>
        <w:jc w:val="both"/>
        <w:rPr>
          <w:sz w:val="24"/>
          <w:szCs w:val="24"/>
        </w:rPr>
      </w:pPr>
      <w:r w:rsidRPr="00E866EC">
        <w:rPr>
          <w:sz w:val="24"/>
          <w:szCs w:val="24"/>
        </w:rPr>
        <w:t>2001. szeptember 25.-én ott hal</w:t>
      </w:r>
      <w:r w:rsidR="00B51D62">
        <w:rPr>
          <w:sz w:val="24"/>
          <w:szCs w:val="24"/>
        </w:rPr>
        <w:t>t</w:t>
      </w:r>
      <w:r w:rsidRPr="00E866EC">
        <w:rPr>
          <w:sz w:val="24"/>
          <w:szCs w:val="24"/>
        </w:rPr>
        <w:t xml:space="preserve"> meg</w:t>
      </w:r>
      <w:r w:rsidR="00B51D62">
        <w:rPr>
          <w:sz w:val="24"/>
          <w:szCs w:val="24"/>
        </w:rPr>
        <w:t xml:space="preserve">. </w:t>
      </w:r>
    </w:p>
    <w:p w:rsidR="00F4734D" w:rsidRDefault="00B51D62" w:rsidP="00504467">
      <w:pPr>
        <w:tabs>
          <w:tab w:val="left" w:pos="271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aktív közösségek létrehozásával nemcsak a katolikus közösség, hanem egész Pécel nyert, hatása a mai napig érezhető. </w:t>
      </w:r>
    </w:p>
    <w:p w:rsidR="008C3A3F" w:rsidRPr="00DC27EC" w:rsidRDefault="00B51D62" w:rsidP="00504467">
      <w:pPr>
        <w:tabs>
          <w:tab w:val="left" w:pos="271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100 éves születésnapja alkalmából emlékére újra megtelt a templom, pedig már több, mint 30 év telt el a távozása óta!</w:t>
      </w:r>
    </w:p>
    <w:p w:rsidR="00E866EC" w:rsidRDefault="00E866EC" w:rsidP="00E866EC">
      <w:pPr>
        <w:tabs>
          <w:tab w:val="left" w:pos="2715"/>
        </w:tabs>
        <w:jc w:val="both"/>
        <w:rPr>
          <w:sz w:val="24"/>
          <w:szCs w:val="24"/>
        </w:rPr>
      </w:pPr>
      <w:r w:rsidRPr="00E866EC">
        <w:rPr>
          <w:sz w:val="24"/>
          <w:szCs w:val="24"/>
        </w:rPr>
        <w:t>Halász atya papi jelmondata ez volt: „Kevesebb lesz a világban a szenvedés, ha én nem okozok senkinek, soha.” Eszerint tett egész életében!</w:t>
      </w:r>
    </w:p>
    <w:p w:rsidR="00B51D62" w:rsidRPr="00DC27EC" w:rsidRDefault="00F4734D" w:rsidP="00E866EC">
      <w:pPr>
        <w:tabs>
          <w:tab w:val="left" w:pos="2715"/>
        </w:tabs>
        <w:jc w:val="both"/>
        <w:rPr>
          <w:sz w:val="24"/>
          <w:szCs w:val="24"/>
        </w:rPr>
      </w:pPr>
      <w:r>
        <w:rPr>
          <w:sz w:val="24"/>
          <w:szCs w:val="24"/>
        </w:rPr>
        <w:t>Dévai Zoltán és Marika</w:t>
      </w:r>
      <w:r w:rsidR="00B51D6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Fityus</w:t>
      </w:r>
      <w:proofErr w:type="spellEnd"/>
      <w:r>
        <w:rPr>
          <w:sz w:val="24"/>
          <w:szCs w:val="24"/>
        </w:rPr>
        <w:t xml:space="preserve"> Géza és Zsuzsa,</w:t>
      </w:r>
      <w:r w:rsidR="00B51D62">
        <w:rPr>
          <w:sz w:val="24"/>
          <w:szCs w:val="24"/>
        </w:rPr>
        <w:t xml:space="preserve"> </w:t>
      </w:r>
      <w:proofErr w:type="spellStart"/>
      <w:r w:rsidR="00B51D62">
        <w:rPr>
          <w:sz w:val="24"/>
          <w:szCs w:val="24"/>
        </w:rPr>
        <w:t>Kaszap</w:t>
      </w:r>
      <w:proofErr w:type="spellEnd"/>
      <w:r w:rsidR="00B51D62">
        <w:rPr>
          <w:sz w:val="24"/>
          <w:szCs w:val="24"/>
        </w:rPr>
        <w:t xml:space="preserve"> István és Márti, </w:t>
      </w:r>
      <w:r>
        <w:rPr>
          <w:sz w:val="24"/>
          <w:szCs w:val="24"/>
        </w:rPr>
        <w:t xml:space="preserve">Szekeresné </w:t>
      </w:r>
      <w:proofErr w:type="spellStart"/>
      <w:r>
        <w:rPr>
          <w:sz w:val="24"/>
          <w:szCs w:val="24"/>
        </w:rPr>
        <w:t>Kaszap</w:t>
      </w:r>
      <w:proofErr w:type="spellEnd"/>
      <w:r>
        <w:rPr>
          <w:sz w:val="24"/>
          <w:szCs w:val="24"/>
        </w:rPr>
        <w:t xml:space="preserve"> Ági</w:t>
      </w:r>
      <w:bookmarkStart w:id="0" w:name="_GoBack"/>
      <w:bookmarkEnd w:id="0"/>
      <w:r>
        <w:rPr>
          <w:sz w:val="24"/>
          <w:szCs w:val="24"/>
        </w:rPr>
        <w:t xml:space="preserve">, </w:t>
      </w:r>
      <w:r w:rsidR="00B51D62">
        <w:rPr>
          <w:sz w:val="24"/>
          <w:szCs w:val="24"/>
        </w:rPr>
        <w:t>Vécsei András (</w:t>
      </w:r>
      <w:r w:rsidR="00B7034D">
        <w:rPr>
          <w:sz w:val="24"/>
          <w:szCs w:val="24"/>
        </w:rPr>
        <w:t>www.pecel.vaciegyhazmegye.hu)</w:t>
      </w:r>
    </w:p>
    <w:p w:rsidR="00391CDC" w:rsidRPr="00F737AE" w:rsidRDefault="00391CDC" w:rsidP="00B7034D">
      <w:pPr>
        <w:spacing w:after="0"/>
        <w:rPr>
          <w:sz w:val="24"/>
          <w:szCs w:val="24"/>
        </w:rPr>
      </w:pPr>
    </w:p>
    <w:sectPr w:rsidR="00391CDC" w:rsidRPr="00F737AE" w:rsidSect="00690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7AE"/>
    <w:rsid w:val="001215FD"/>
    <w:rsid w:val="001B5914"/>
    <w:rsid w:val="00391CDC"/>
    <w:rsid w:val="00504467"/>
    <w:rsid w:val="00690C8D"/>
    <w:rsid w:val="008C3A3F"/>
    <w:rsid w:val="00B51D62"/>
    <w:rsid w:val="00B7034D"/>
    <w:rsid w:val="00BC1AB8"/>
    <w:rsid w:val="00C63884"/>
    <w:rsid w:val="00D738C8"/>
    <w:rsid w:val="00E866EC"/>
    <w:rsid w:val="00F4734D"/>
    <w:rsid w:val="00F7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C0784-5E79-4C90-A44B-38BCFC1F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0C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762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kazinczytamas</dc:creator>
  <cp:keywords/>
  <dc:description/>
  <cp:lastModifiedBy>Kazinczy Tamás</cp:lastModifiedBy>
  <cp:revision>11</cp:revision>
  <dcterms:created xsi:type="dcterms:W3CDTF">2015-10-19T10:17:00Z</dcterms:created>
  <dcterms:modified xsi:type="dcterms:W3CDTF">2015-10-28T09:24:00Z</dcterms:modified>
</cp:coreProperties>
</file>