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6" w:rsidRDefault="00420526" w:rsidP="00420526">
      <w:pPr>
        <w:pStyle w:val="lfej"/>
        <w:jc w:val="center"/>
      </w:pPr>
      <w:r>
        <w:t>Vasárnap délutáni/esti misék a környéken</w:t>
      </w:r>
    </w:p>
    <w:p w:rsidR="00420526" w:rsidRDefault="00420526" w:rsidP="00420526">
      <w:pPr>
        <w:pStyle w:val="lfej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5"/>
        <w:gridCol w:w="2167"/>
        <w:gridCol w:w="1562"/>
        <w:gridCol w:w="2862"/>
        <w:gridCol w:w="222"/>
      </w:tblGrid>
      <w:tr w:rsidR="00420526" w:rsidTr="00420526">
        <w:tc>
          <w:tcPr>
            <w:tcW w:w="0" w:type="auto"/>
          </w:tcPr>
          <w:p w:rsidR="00420526" w:rsidRDefault="00420526" w:rsidP="00420526">
            <w:r w:rsidRPr="00394F21">
              <w:t>A templom neve</w:t>
            </w:r>
          </w:p>
        </w:tc>
        <w:tc>
          <w:tcPr>
            <w:tcW w:w="0" w:type="auto"/>
          </w:tcPr>
          <w:p w:rsidR="00420526" w:rsidRDefault="00420526" w:rsidP="00420526">
            <w:r w:rsidRPr="00394F21">
              <w:t>A templom címe</w:t>
            </w:r>
          </w:p>
        </w:tc>
        <w:tc>
          <w:tcPr>
            <w:tcW w:w="1562" w:type="dxa"/>
          </w:tcPr>
          <w:p w:rsidR="00420526" w:rsidRDefault="00420526" w:rsidP="00420526">
            <w:r w:rsidRPr="00394F21">
              <w:t>A mise időpontja</w:t>
            </w:r>
          </w:p>
        </w:tc>
        <w:tc>
          <w:tcPr>
            <w:tcW w:w="2862" w:type="dxa"/>
          </w:tcPr>
          <w:p w:rsidR="00420526" w:rsidRDefault="00420526" w:rsidP="00420526">
            <w:r w:rsidRPr="00394F21">
              <w:t>A templom megközelíthetősége</w:t>
            </w:r>
            <w:r w:rsidR="005A6274">
              <w:t xml:space="preserve"> (Indulás: Pécel Köztársaság tér)</w:t>
            </w:r>
          </w:p>
        </w:tc>
        <w:tc>
          <w:tcPr>
            <w:tcW w:w="0" w:type="auto"/>
          </w:tcPr>
          <w:p w:rsidR="00420526" w:rsidRDefault="00420526" w:rsidP="00420526"/>
        </w:tc>
      </w:tr>
      <w:tr w:rsidR="00420526" w:rsidTr="00420526">
        <w:tc>
          <w:tcPr>
            <w:tcW w:w="0" w:type="auto"/>
          </w:tcPr>
          <w:p w:rsidR="00420526" w:rsidRDefault="00420526" w:rsidP="00420526">
            <w:r w:rsidRPr="00394F21">
              <w:t>Budapest Rákoscsaba-Újtelep Szent Erzsébet Plébánia</w:t>
            </w:r>
          </w:p>
        </w:tc>
        <w:tc>
          <w:tcPr>
            <w:tcW w:w="0" w:type="auto"/>
          </w:tcPr>
          <w:p w:rsidR="00420526" w:rsidRDefault="00420526" w:rsidP="00420526">
            <w:r>
              <w:t>1171 Budapest, Szabadság sugárút 39.</w:t>
            </w:r>
          </w:p>
        </w:tc>
        <w:tc>
          <w:tcPr>
            <w:tcW w:w="1562" w:type="dxa"/>
          </w:tcPr>
          <w:p w:rsidR="00420526" w:rsidRDefault="00420526" w:rsidP="00420526">
            <w:r>
              <w:t>18.00</w:t>
            </w:r>
          </w:p>
        </w:tc>
        <w:tc>
          <w:tcPr>
            <w:tcW w:w="2862" w:type="dxa"/>
          </w:tcPr>
          <w:p w:rsidR="00420526" w:rsidRDefault="00420526" w:rsidP="00420526">
            <w:r>
              <w:t>169E autóbusz (12 megálló)</w:t>
            </w:r>
          </w:p>
        </w:tc>
        <w:tc>
          <w:tcPr>
            <w:tcW w:w="0" w:type="auto"/>
          </w:tcPr>
          <w:p w:rsidR="00420526" w:rsidRDefault="00420526" w:rsidP="00420526"/>
        </w:tc>
      </w:tr>
      <w:tr w:rsidR="00420526" w:rsidTr="00420526">
        <w:tc>
          <w:tcPr>
            <w:tcW w:w="0" w:type="auto"/>
          </w:tcPr>
          <w:p w:rsidR="00420526" w:rsidRPr="008E767E" w:rsidRDefault="00420526" w:rsidP="00420526">
            <w:r w:rsidRPr="008E767E">
              <w:rPr>
                <w:iCs/>
              </w:rPr>
              <w:t>Szent Kereszt Felmagasztalása templom</w:t>
            </w:r>
          </w:p>
        </w:tc>
        <w:tc>
          <w:tcPr>
            <w:tcW w:w="0" w:type="auto"/>
          </w:tcPr>
          <w:p w:rsidR="00420526" w:rsidRDefault="00420526" w:rsidP="00420526">
            <w:r>
              <w:t>1173. Bp. Szent Kereszt tér</w:t>
            </w:r>
          </w:p>
        </w:tc>
        <w:tc>
          <w:tcPr>
            <w:tcW w:w="1562" w:type="dxa"/>
          </w:tcPr>
          <w:p w:rsidR="00420526" w:rsidRDefault="00420526" w:rsidP="00420526">
            <w:r>
              <w:t>18.30</w:t>
            </w:r>
          </w:p>
        </w:tc>
        <w:tc>
          <w:tcPr>
            <w:tcW w:w="2862" w:type="dxa"/>
          </w:tcPr>
          <w:p w:rsidR="00420526" w:rsidRDefault="00420526" w:rsidP="00420526">
            <w:r>
              <w:t xml:space="preserve">169E </w:t>
            </w:r>
            <w:r>
              <w:t>autóbusz (</w:t>
            </w:r>
            <w:r>
              <w:t>1</w:t>
            </w:r>
            <w:r>
              <w:t>5</w:t>
            </w:r>
            <w:r>
              <w:t xml:space="preserve"> megálló)</w:t>
            </w:r>
          </w:p>
        </w:tc>
        <w:tc>
          <w:tcPr>
            <w:tcW w:w="0" w:type="auto"/>
          </w:tcPr>
          <w:p w:rsidR="00420526" w:rsidRPr="008E767E" w:rsidRDefault="00420526" w:rsidP="00420526"/>
        </w:tc>
      </w:tr>
      <w:tr w:rsidR="00420526" w:rsidTr="00420526">
        <w:tc>
          <w:tcPr>
            <w:tcW w:w="0" w:type="auto"/>
          </w:tcPr>
          <w:p w:rsidR="00420526" w:rsidRPr="00CF3B80" w:rsidRDefault="00420526" w:rsidP="00420526">
            <w:pPr>
              <w:rPr>
                <w:b/>
                <w:iCs/>
              </w:rPr>
            </w:pPr>
            <w:proofErr w:type="spellStart"/>
            <w:r w:rsidRPr="00CF3B80">
              <w:rPr>
                <w:bCs/>
              </w:rPr>
              <w:t>Rákosligeti</w:t>
            </w:r>
            <w:proofErr w:type="spellEnd"/>
            <w:r w:rsidRPr="00CF3B80">
              <w:rPr>
                <w:bCs/>
              </w:rPr>
              <w:t xml:space="preserve"> </w:t>
            </w:r>
            <w:r w:rsidRPr="00CF3B80">
              <w:rPr>
                <w:iCs/>
              </w:rPr>
              <w:t>Magyarok Nagyasszonya templom</w:t>
            </w:r>
          </w:p>
        </w:tc>
        <w:tc>
          <w:tcPr>
            <w:tcW w:w="0" w:type="auto"/>
          </w:tcPr>
          <w:p w:rsidR="00420526" w:rsidRDefault="00420526" w:rsidP="00420526">
            <w:r>
              <w:t>1172 Bp. Hősök tere 1</w:t>
            </w:r>
          </w:p>
        </w:tc>
        <w:tc>
          <w:tcPr>
            <w:tcW w:w="1562" w:type="dxa"/>
          </w:tcPr>
          <w:p w:rsidR="00420526" w:rsidRDefault="00420526" w:rsidP="00420526">
            <w:r>
              <w:t>19.00</w:t>
            </w:r>
          </w:p>
        </w:tc>
        <w:tc>
          <w:tcPr>
            <w:tcW w:w="2862" w:type="dxa"/>
          </w:tcPr>
          <w:p w:rsidR="00420526" w:rsidRDefault="00420526" w:rsidP="00420526">
            <w:r>
              <w:t xml:space="preserve">169E </w:t>
            </w:r>
            <w:r>
              <w:t>autóbusz (</w:t>
            </w:r>
            <w:r>
              <w:t>1</w:t>
            </w:r>
            <w:r>
              <w:t>4</w:t>
            </w:r>
            <w:r>
              <w:t xml:space="preserve"> megálló)</w:t>
            </w:r>
            <w:r>
              <w:t xml:space="preserve"> és 198 autóbusz (4 megálló)</w:t>
            </w:r>
          </w:p>
        </w:tc>
        <w:tc>
          <w:tcPr>
            <w:tcW w:w="0" w:type="auto"/>
          </w:tcPr>
          <w:p w:rsidR="00420526" w:rsidRDefault="00420526" w:rsidP="00420526"/>
        </w:tc>
      </w:tr>
      <w:tr w:rsidR="00420526" w:rsidTr="00420526">
        <w:tc>
          <w:tcPr>
            <w:tcW w:w="0" w:type="auto"/>
          </w:tcPr>
          <w:p w:rsidR="00420526" w:rsidRPr="00CF3B80" w:rsidRDefault="00420526" w:rsidP="00420526">
            <w:pPr>
              <w:rPr>
                <w:bCs/>
              </w:rPr>
            </w:pPr>
            <w:r w:rsidRPr="00392C47">
              <w:rPr>
                <w:bCs/>
                <w:iCs/>
              </w:rPr>
              <w:t>Görög Katolikus</w:t>
            </w:r>
            <w:r w:rsidRPr="00392C47">
              <w:rPr>
                <w:b/>
                <w:bCs/>
                <w:iCs/>
              </w:rPr>
              <w:t xml:space="preserve"> </w:t>
            </w:r>
            <w:r w:rsidRPr="00392C47">
              <w:t>Szűz Mária Oltalma templom</w:t>
            </w:r>
          </w:p>
        </w:tc>
        <w:tc>
          <w:tcPr>
            <w:tcW w:w="0" w:type="auto"/>
          </w:tcPr>
          <w:p w:rsidR="00420526" w:rsidRDefault="00420526" w:rsidP="00420526">
            <w:r>
              <w:t>1171 Bp. Zrínyi út 82</w:t>
            </w:r>
          </w:p>
        </w:tc>
        <w:tc>
          <w:tcPr>
            <w:tcW w:w="1562" w:type="dxa"/>
          </w:tcPr>
          <w:p w:rsidR="00420526" w:rsidRDefault="00420526" w:rsidP="00420526">
            <w:r>
              <w:t>18.00</w:t>
            </w:r>
          </w:p>
        </w:tc>
        <w:tc>
          <w:tcPr>
            <w:tcW w:w="2862" w:type="dxa"/>
          </w:tcPr>
          <w:p w:rsidR="00420526" w:rsidRDefault="00420526" w:rsidP="00420526">
            <w:r>
              <w:t>169E autóbusz (1</w:t>
            </w:r>
            <w:r>
              <w:t>1</w:t>
            </w:r>
            <w:r>
              <w:t xml:space="preserve"> megálló) és 1</w:t>
            </w:r>
            <w:r>
              <w:t>61</w:t>
            </w:r>
            <w:r>
              <w:t xml:space="preserve"> autóbusz (4 megálló)</w:t>
            </w:r>
          </w:p>
        </w:tc>
        <w:tc>
          <w:tcPr>
            <w:tcW w:w="0" w:type="auto"/>
          </w:tcPr>
          <w:p w:rsidR="00420526" w:rsidRDefault="00420526" w:rsidP="00420526"/>
        </w:tc>
      </w:tr>
      <w:tr w:rsidR="00420526" w:rsidTr="00420526">
        <w:tc>
          <w:tcPr>
            <w:tcW w:w="0" w:type="auto"/>
          </w:tcPr>
          <w:p w:rsidR="00420526" w:rsidRPr="00392C47" w:rsidRDefault="00420526" w:rsidP="0042052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Gödöllői </w:t>
            </w:r>
            <w:r w:rsidRPr="00721119">
              <w:rPr>
                <w:bCs/>
                <w:iCs/>
              </w:rPr>
              <w:t>Szentháromság templom</w:t>
            </w:r>
          </w:p>
        </w:tc>
        <w:tc>
          <w:tcPr>
            <w:tcW w:w="0" w:type="auto"/>
          </w:tcPr>
          <w:p w:rsidR="00420526" w:rsidRDefault="00420526" w:rsidP="00420526">
            <w:r>
              <w:t>2100 Gödöllő</w:t>
            </w:r>
            <w:r>
              <w:t xml:space="preserve"> </w:t>
            </w:r>
            <w:r>
              <w:t>Szent Imre utca 15.</w:t>
            </w:r>
          </w:p>
        </w:tc>
        <w:tc>
          <w:tcPr>
            <w:tcW w:w="1562" w:type="dxa"/>
          </w:tcPr>
          <w:p w:rsidR="00420526" w:rsidRDefault="00420526" w:rsidP="00420526">
            <w:r>
              <w:t>(nyár) 19.00</w:t>
            </w:r>
          </w:p>
          <w:p w:rsidR="00420526" w:rsidRDefault="00420526" w:rsidP="00420526">
            <w:r>
              <w:t xml:space="preserve">   (tél) 18.00</w:t>
            </w:r>
          </w:p>
        </w:tc>
        <w:tc>
          <w:tcPr>
            <w:tcW w:w="2862" w:type="dxa"/>
          </w:tcPr>
          <w:p w:rsidR="00420526" w:rsidRDefault="00420526" w:rsidP="00420526">
            <w:r>
              <w:t xml:space="preserve">Vonat vagy </w:t>
            </w:r>
            <w:proofErr w:type="gramStart"/>
            <w:r>
              <w:t>autó</w:t>
            </w:r>
            <w:r w:rsidR="005A6274">
              <w:t>(</w:t>
            </w:r>
            <w:proofErr w:type="gramEnd"/>
            <w:r w:rsidR="005A6274">
              <w:t>18 km, 15 perc (M0-M31))</w:t>
            </w:r>
          </w:p>
        </w:tc>
        <w:tc>
          <w:tcPr>
            <w:tcW w:w="0" w:type="auto"/>
          </w:tcPr>
          <w:p w:rsidR="00420526" w:rsidRDefault="00420526" w:rsidP="00420526"/>
        </w:tc>
      </w:tr>
      <w:tr w:rsidR="00420526" w:rsidTr="00420526">
        <w:tc>
          <w:tcPr>
            <w:tcW w:w="0" w:type="auto"/>
          </w:tcPr>
          <w:p w:rsidR="00420526" w:rsidRDefault="00420526" w:rsidP="0042052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Gödöllői </w:t>
            </w:r>
            <w:r w:rsidRPr="00420526">
              <w:rPr>
                <w:iCs/>
              </w:rPr>
              <w:t>Premontrei Kápolna</w:t>
            </w:r>
          </w:p>
        </w:tc>
        <w:tc>
          <w:tcPr>
            <w:tcW w:w="0" w:type="auto"/>
          </w:tcPr>
          <w:p w:rsidR="00420526" w:rsidRDefault="00420526" w:rsidP="00420526">
            <w:r>
              <w:t>2100 Gödöllő Fácán sor 3</w:t>
            </w:r>
          </w:p>
        </w:tc>
        <w:tc>
          <w:tcPr>
            <w:tcW w:w="1562" w:type="dxa"/>
          </w:tcPr>
          <w:p w:rsidR="00420526" w:rsidRDefault="00420526" w:rsidP="00420526">
            <w:r>
              <w:t>18.00</w:t>
            </w:r>
          </w:p>
        </w:tc>
        <w:tc>
          <w:tcPr>
            <w:tcW w:w="2862" w:type="dxa"/>
          </w:tcPr>
          <w:p w:rsidR="00420526" w:rsidRDefault="00420526" w:rsidP="005A6274">
            <w:r>
              <w:t xml:space="preserve">Vonat vagy </w:t>
            </w:r>
            <w:proofErr w:type="gramStart"/>
            <w:r>
              <w:t>autó</w:t>
            </w:r>
            <w:r w:rsidR="005A6274">
              <w:t>(</w:t>
            </w:r>
            <w:proofErr w:type="gramEnd"/>
            <w:r w:rsidR="005A6274">
              <w:t>20</w:t>
            </w:r>
            <w:r w:rsidR="005A6274">
              <w:t xml:space="preserve"> km, 1</w:t>
            </w:r>
            <w:r w:rsidR="005A6274">
              <w:t>8</w:t>
            </w:r>
            <w:r w:rsidR="005A6274">
              <w:t xml:space="preserve"> perc (M0-M31))</w:t>
            </w:r>
          </w:p>
        </w:tc>
        <w:tc>
          <w:tcPr>
            <w:tcW w:w="0" w:type="auto"/>
          </w:tcPr>
          <w:p w:rsidR="00420526" w:rsidRDefault="00420526" w:rsidP="00420526"/>
        </w:tc>
      </w:tr>
      <w:tr w:rsidR="005A6274" w:rsidTr="00420526">
        <w:tc>
          <w:tcPr>
            <w:tcW w:w="0" w:type="auto"/>
          </w:tcPr>
          <w:p w:rsidR="005A6274" w:rsidRDefault="005A6274" w:rsidP="00420526">
            <w:pPr>
              <w:rPr>
                <w:bCs/>
                <w:iCs/>
              </w:rPr>
            </w:pPr>
            <w:proofErr w:type="spellStart"/>
            <w:r w:rsidRPr="005A6274">
              <w:rPr>
                <w:iCs/>
              </w:rPr>
              <w:t>Máriabesnyő</w:t>
            </w:r>
            <w:proofErr w:type="spellEnd"/>
            <w:r w:rsidRPr="005A6274">
              <w:rPr>
                <w:iCs/>
              </w:rPr>
              <w:t xml:space="preserve"> Kegytemplom - </w:t>
            </w:r>
            <w:proofErr w:type="spellStart"/>
            <w:r w:rsidRPr="005A6274">
              <w:rPr>
                <w:iCs/>
              </w:rPr>
              <w:t>Basilica</w:t>
            </w:r>
            <w:proofErr w:type="spellEnd"/>
            <w:r w:rsidRPr="005A6274">
              <w:rPr>
                <w:iCs/>
              </w:rPr>
              <w:t xml:space="preserve"> Minor</w:t>
            </w:r>
          </w:p>
        </w:tc>
        <w:tc>
          <w:tcPr>
            <w:tcW w:w="0" w:type="auto"/>
          </w:tcPr>
          <w:p w:rsidR="005A6274" w:rsidRDefault="005A6274" w:rsidP="00420526">
            <w:r>
              <w:t xml:space="preserve">2100 </w:t>
            </w:r>
            <w:proofErr w:type="spellStart"/>
            <w:r>
              <w:t>Gödöllő-Máriabesnyő</w:t>
            </w:r>
            <w:proofErr w:type="spellEnd"/>
            <w:r>
              <w:t>, Kapucinusok tere 1</w:t>
            </w:r>
          </w:p>
        </w:tc>
        <w:tc>
          <w:tcPr>
            <w:tcW w:w="1562" w:type="dxa"/>
          </w:tcPr>
          <w:p w:rsidR="005A6274" w:rsidRDefault="005A6274" w:rsidP="00420526">
            <w:r>
              <w:t>18.00</w:t>
            </w:r>
          </w:p>
        </w:tc>
        <w:tc>
          <w:tcPr>
            <w:tcW w:w="2862" w:type="dxa"/>
          </w:tcPr>
          <w:p w:rsidR="005A6274" w:rsidRDefault="005A6274" w:rsidP="005A6274">
            <w:r>
              <w:t>Vonat vagy autó(2</w:t>
            </w:r>
            <w:r>
              <w:t>2</w:t>
            </w:r>
            <w:r>
              <w:t xml:space="preserve"> km, </w:t>
            </w:r>
            <w:r>
              <w:t>20</w:t>
            </w:r>
            <w:bookmarkStart w:id="0" w:name="_GoBack"/>
            <w:bookmarkEnd w:id="0"/>
            <w:r>
              <w:t xml:space="preserve"> perc (M0-M31))</w:t>
            </w:r>
          </w:p>
        </w:tc>
        <w:tc>
          <w:tcPr>
            <w:tcW w:w="0" w:type="auto"/>
          </w:tcPr>
          <w:p w:rsidR="005A6274" w:rsidRDefault="005A6274" w:rsidP="00420526"/>
        </w:tc>
      </w:tr>
    </w:tbl>
    <w:p w:rsidR="00986019" w:rsidRDefault="00986019" w:rsidP="00420526">
      <w:pPr>
        <w:jc w:val="center"/>
      </w:pPr>
    </w:p>
    <w:sectPr w:rsidR="0098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6"/>
    <w:rsid w:val="00420526"/>
    <w:rsid w:val="005A6274"/>
    <w:rsid w:val="005B5D9E"/>
    <w:rsid w:val="009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0526"/>
  </w:style>
  <w:style w:type="table" w:styleId="Rcsostblzat">
    <w:name w:val="Table Grid"/>
    <w:basedOn w:val="Normltblzat"/>
    <w:uiPriority w:val="59"/>
    <w:rsid w:val="0042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bozfocimfekete">
    <w:name w:val="dobozfocim_fekete"/>
    <w:basedOn w:val="Bekezdsalapbettpusa"/>
    <w:rsid w:val="00420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0526"/>
  </w:style>
  <w:style w:type="table" w:styleId="Rcsostblzat">
    <w:name w:val="Table Grid"/>
    <w:basedOn w:val="Normltblzat"/>
    <w:uiPriority w:val="59"/>
    <w:rsid w:val="0042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bozfocimfekete">
    <w:name w:val="dobozfocim_fekete"/>
    <w:basedOn w:val="Bekezdsalapbettpusa"/>
    <w:rsid w:val="004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Adminisztrator</dc:creator>
  <cp:lastModifiedBy>Adminisztrator</cp:lastModifiedBy>
  <cp:revision>1</cp:revision>
  <dcterms:created xsi:type="dcterms:W3CDTF">2013-04-02T09:04:00Z</dcterms:created>
  <dcterms:modified xsi:type="dcterms:W3CDTF">2013-04-02T09:29:00Z</dcterms:modified>
</cp:coreProperties>
</file>